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9E" w:rsidRPr="002F638D" w:rsidRDefault="000E6C9E" w:rsidP="000E6C9E">
      <w:pPr>
        <w:pStyle w:val="a5"/>
        <w:spacing w:after="0" w:line="480" w:lineRule="auto"/>
        <w:ind w:firstLine="567"/>
        <w:jc w:val="right"/>
        <w:rPr>
          <w:rFonts w:ascii="Arial Unicode" w:hAnsi="Arial Unicode" w:cs="Sylfaen"/>
          <w:i/>
          <w:sz w:val="16"/>
          <w:lang w:val="af-ZA"/>
        </w:rPr>
      </w:pPr>
      <w:proofErr w:type="spellStart"/>
      <w:r w:rsidRPr="002F638D">
        <w:rPr>
          <w:rFonts w:ascii="Arial Unicode" w:hAnsi="Arial Unicode" w:cs="Sylfaen"/>
          <w:i/>
          <w:sz w:val="16"/>
        </w:rPr>
        <w:t>Հավելված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N2 </w:t>
      </w:r>
    </w:p>
    <w:p w:rsidR="000E6C9E" w:rsidRPr="002F638D" w:rsidRDefault="000E6C9E" w:rsidP="000E6C9E">
      <w:pPr>
        <w:pStyle w:val="a5"/>
        <w:spacing w:after="0" w:line="480" w:lineRule="auto"/>
        <w:ind w:firstLine="567"/>
        <w:jc w:val="right"/>
        <w:rPr>
          <w:rFonts w:ascii="Arial Unicode" w:hAnsi="Arial Unicode" w:cs="Sylfaen"/>
          <w:i/>
          <w:sz w:val="16"/>
          <w:lang w:val="af-ZA"/>
        </w:rPr>
      </w:pPr>
      <w:r w:rsidRPr="002F638D">
        <w:rPr>
          <w:rFonts w:ascii="Arial Unicode" w:hAnsi="Arial Unicode" w:cs="Sylfaen"/>
          <w:i/>
          <w:sz w:val="16"/>
        </w:rPr>
        <w:t>ՀՀ</w:t>
      </w:r>
      <w:r w:rsidRPr="002F638D">
        <w:rPr>
          <w:rFonts w:ascii="Arial Unicode" w:hAnsi="Arial Unicode" w:cs="Sylfaen"/>
          <w:i/>
          <w:sz w:val="16"/>
          <w:lang w:val="af-ZA"/>
        </w:rPr>
        <w:t xml:space="preserve"> </w:t>
      </w:r>
      <w:proofErr w:type="spellStart"/>
      <w:r w:rsidRPr="002F638D">
        <w:rPr>
          <w:rFonts w:ascii="Arial Unicode" w:hAnsi="Arial Unicode" w:cs="Sylfaen"/>
          <w:i/>
          <w:sz w:val="16"/>
        </w:rPr>
        <w:t>ֆինանսների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</w:t>
      </w:r>
      <w:proofErr w:type="spellStart"/>
      <w:r w:rsidRPr="002F638D">
        <w:rPr>
          <w:rFonts w:ascii="Arial Unicode" w:hAnsi="Arial Unicode" w:cs="Sylfaen"/>
          <w:i/>
          <w:sz w:val="16"/>
        </w:rPr>
        <w:t>նախարարի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2017 </w:t>
      </w:r>
      <w:proofErr w:type="spellStart"/>
      <w:r w:rsidRPr="002F638D">
        <w:rPr>
          <w:rFonts w:ascii="Arial Unicode" w:hAnsi="Arial Unicode" w:cs="Sylfaen"/>
          <w:i/>
          <w:sz w:val="16"/>
        </w:rPr>
        <w:t>թվականի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</w:t>
      </w:r>
    </w:p>
    <w:p w:rsidR="000E6C9E" w:rsidRPr="002F638D" w:rsidRDefault="000E6C9E" w:rsidP="000E6C9E">
      <w:pPr>
        <w:pStyle w:val="a5"/>
        <w:spacing w:after="0" w:line="480" w:lineRule="auto"/>
        <w:ind w:firstLine="567"/>
        <w:jc w:val="right"/>
        <w:rPr>
          <w:rFonts w:ascii="Arial Unicode" w:hAnsi="Arial Unicode" w:cs="Sylfaen"/>
          <w:i/>
          <w:sz w:val="18"/>
          <w:lang w:val="af-ZA"/>
        </w:rPr>
      </w:pPr>
      <w:proofErr w:type="spellStart"/>
      <w:proofErr w:type="gramStart"/>
      <w:r w:rsidRPr="002F638D">
        <w:rPr>
          <w:rFonts w:ascii="Arial Unicode" w:hAnsi="Arial Unicode" w:cs="Sylfaen"/>
          <w:i/>
          <w:sz w:val="16"/>
        </w:rPr>
        <w:t>մայիսի</w:t>
      </w:r>
      <w:proofErr w:type="spellEnd"/>
      <w:proofErr w:type="gramEnd"/>
      <w:r w:rsidRPr="002F638D">
        <w:rPr>
          <w:rFonts w:ascii="Arial Unicode" w:hAnsi="Arial Unicode" w:cs="Sylfaen"/>
          <w:i/>
          <w:sz w:val="16"/>
          <w:lang w:val="af-ZA"/>
        </w:rPr>
        <w:t xml:space="preserve"> 30-</w:t>
      </w:r>
      <w:r w:rsidRPr="002F638D">
        <w:rPr>
          <w:rFonts w:ascii="Arial Unicode" w:hAnsi="Arial Unicode" w:cs="Sylfaen"/>
          <w:i/>
          <w:sz w:val="16"/>
        </w:rPr>
        <w:t>ի</w:t>
      </w:r>
      <w:r w:rsidRPr="002F638D">
        <w:rPr>
          <w:rFonts w:ascii="Arial Unicode" w:hAnsi="Arial Unicode" w:cs="Sylfaen"/>
          <w:i/>
          <w:sz w:val="16"/>
          <w:lang w:val="af-ZA"/>
        </w:rPr>
        <w:t xml:space="preserve"> N 261-</w:t>
      </w:r>
      <w:r w:rsidRPr="002F638D">
        <w:rPr>
          <w:rFonts w:ascii="Arial Unicode" w:hAnsi="Arial Unicode" w:cs="Sylfaen"/>
          <w:i/>
          <w:sz w:val="16"/>
        </w:rPr>
        <w:t>Ա</w:t>
      </w:r>
      <w:r w:rsidRPr="002F638D">
        <w:rPr>
          <w:rFonts w:ascii="Arial Unicode" w:hAnsi="Arial Unicode" w:cs="Sylfaen"/>
          <w:i/>
          <w:sz w:val="16"/>
          <w:lang w:val="af-ZA"/>
        </w:rPr>
        <w:t xml:space="preserve">  </w:t>
      </w:r>
      <w:proofErr w:type="spellStart"/>
      <w:r w:rsidRPr="002F638D">
        <w:rPr>
          <w:rFonts w:ascii="Arial Unicode" w:hAnsi="Arial Unicode" w:cs="Sylfaen"/>
          <w:i/>
          <w:sz w:val="16"/>
        </w:rPr>
        <w:t>հրամանի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     </w:t>
      </w:r>
    </w:p>
    <w:p w:rsidR="000E6C9E" w:rsidRPr="002F638D" w:rsidRDefault="000E6C9E" w:rsidP="000E6C9E">
      <w:pPr>
        <w:pStyle w:val="a5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0E6C9E" w:rsidRPr="002F638D" w:rsidRDefault="000E6C9E" w:rsidP="000E6C9E">
      <w:pPr>
        <w:pStyle w:val="a5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  <w:r w:rsidRPr="002F638D">
        <w:rPr>
          <w:rFonts w:ascii="Arial Unicode" w:hAnsi="Arial Unicode" w:cs="Sylfaen"/>
          <w:i/>
          <w:sz w:val="18"/>
          <w:szCs w:val="20"/>
          <w:lang w:val="af-ZA" w:eastAsia="ru-RU"/>
        </w:rPr>
        <w:tab/>
      </w:r>
    </w:p>
    <w:p w:rsidR="000E6C9E" w:rsidRPr="002F638D" w:rsidRDefault="000E6C9E" w:rsidP="000E6C9E">
      <w:pPr>
        <w:pStyle w:val="a5"/>
        <w:spacing w:after="0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  <w:proofErr w:type="spellStart"/>
      <w:r w:rsidRPr="002F638D">
        <w:rPr>
          <w:rFonts w:ascii="Arial Unicode" w:hAnsi="Arial Unicode" w:cs="Sylfaen"/>
          <w:i/>
          <w:u w:val="single"/>
          <w:lang w:eastAsia="ru-RU"/>
        </w:rPr>
        <w:t>Օրինակելի</w:t>
      </w:r>
      <w:proofErr w:type="spellEnd"/>
      <w:r w:rsidRPr="002F638D">
        <w:rPr>
          <w:rFonts w:ascii="Arial Unicode" w:hAnsi="Arial Unicode" w:cs="Sylfaen"/>
          <w:i/>
          <w:u w:val="single"/>
          <w:lang w:val="af-ZA" w:eastAsia="ru-RU"/>
        </w:rPr>
        <w:t xml:space="preserve"> </w:t>
      </w:r>
      <w:proofErr w:type="spellStart"/>
      <w:r w:rsidRPr="002F638D">
        <w:rPr>
          <w:rFonts w:ascii="Arial Unicode" w:hAnsi="Arial Unicode" w:cs="Sylfaen"/>
          <w:i/>
          <w:u w:val="single"/>
          <w:lang w:eastAsia="ru-RU"/>
        </w:rPr>
        <w:t>ձև</w:t>
      </w:r>
      <w:proofErr w:type="spellEnd"/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ՀԱՅՏԱՐԱՐՈՒԹՅՈՒՆ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ԱՐՏԱԿԱՐԳ ԿԱՄ ՉՆԱԽԱՏԵՍՎԱԾ ԱՅԼ ԻՐԱՎԻՃԱԿԻ ԱՌԱՋԱՑՄԱՆ ՀԻՄՔՈՎ ՊԱՅՄԱՆԱՎՈՐՎԱԾ ՄԵԿ ԱՆՁԻՑ ԳՆՈՒՄՆԵՐԻ ԿԱՏԱՐՄԱՆ ՄԱՍԻՆ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Հայտարարության սույն տեքստը հաստատված է գնահատող հանձնաժողովի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201</w:t>
      </w:r>
      <w:r w:rsidR="00CC1297">
        <w:rPr>
          <w:rFonts w:ascii="Arial Unicode" w:hAnsi="Arial Unicode"/>
          <w:i w:val="0"/>
          <w:lang w:val="af-ZA"/>
        </w:rPr>
        <w:t>8</w:t>
      </w:r>
      <w:r w:rsidRPr="002F638D">
        <w:rPr>
          <w:rFonts w:ascii="Arial Unicode" w:hAnsi="Arial Unicode"/>
          <w:i w:val="0"/>
          <w:lang w:val="af-ZA"/>
        </w:rPr>
        <w:t xml:space="preserve"> թվականի </w:t>
      </w:r>
      <w:r w:rsidR="004A4B3E">
        <w:rPr>
          <w:rFonts w:ascii="Arial Unicode" w:hAnsi="Arial Unicode"/>
          <w:i w:val="0"/>
          <w:lang w:val="af-ZA"/>
        </w:rPr>
        <w:t>ապրիլի</w:t>
      </w:r>
      <w:r w:rsidR="00315B3B">
        <w:rPr>
          <w:rFonts w:ascii="Arial Unicode" w:hAnsi="Arial Unicode"/>
          <w:i w:val="0"/>
          <w:lang w:val="af-ZA"/>
        </w:rPr>
        <w:t xml:space="preserve">  </w:t>
      </w:r>
      <w:r w:rsidR="00BA1EA1">
        <w:rPr>
          <w:rFonts w:ascii="Arial Unicode" w:hAnsi="Arial Unicode"/>
          <w:i w:val="0"/>
          <w:lang w:val="af-ZA"/>
        </w:rPr>
        <w:t>2</w:t>
      </w:r>
      <w:r w:rsidR="004A4B3E">
        <w:rPr>
          <w:rFonts w:ascii="Arial Unicode" w:hAnsi="Arial Unicode"/>
          <w:i w:val="0"/>
          <w:lang w:val="af-ZA"/>
        </w:rPr>
        <w:t>6</w:t>
      </w:r>
      <w:r w:rsidRPr="002F638D">
        <w:rPr>
          <w:rFonts w:ascii="Arial Unicode" w:hAnsi="Arial Unicode"/>
          <w:i w:val="0"/>
          <w:lang w:val="af-ZA"/>
        </w:rPr>
        <w:t xml:space="preserve">-ի N </w:t>
      </w:r>
      <w:r w:rsidR="004A4B3E">
        <w:rPr>
          <w:rFonts w:ascii="Arial Unicode" w:hAnsi="Arial Unicode"/>
          <w:i w:val="0"/>
          <w:lang w:val="af-ZA"/>
        </w:rPr>
        <w:t>3</w:t>
      </w:r>
      <w:r w:rsidRPr="002F638D">
        <w:rPr>
          <w:rFonts w:ascii="Arial Unicode" w:hAnsi="Arial Unicode"/>
          <w:i w:val="0"/>
          <w:lang w:val="af-ZA"/>
        </w:rPr>
        <w:t xml:space="preserve"> որոշմամբ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0E6C9E" w:rsidRPr="008A7FAF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Ընթացակարգի ծածկագիրը</w:t>
      </w:r>
      <w:r w:rsidR="00CC1297" w:rsidRPr="00CC1297">
        <w:rPr>
          <w:rFonts w:ascii="Arial Unicode" w:hAnsi="Arial Unicode" w:cs="Times Armenian"/>
          <w:lang w:val="af-ZA"/>
        </w:rPr>
        <w:t xml:space="preserve"> </w:t>
      </w:r>
      <w:r w:rsidR="00CC1297">
        <w:rPr>
          <w:rFonts w:ascii="Arial Unicode" w:hAnsi="Arial Unicode" w:cs="Times Armenian"/>
          <w:lang w:val="af-ZA"/>
        </w:rPr>
        <w:t>ՍՄԵԸԱԿ</w:t>
      </w:r>
      <w:r w:rsidR="00395205">
        <w:rPr>
          <w:rFonts w:ascii="Arial Unicode" w:hAnsi="Arial Unicode" w:cs="Times Armenian"/>
          <w:lang w:val="af-ZA"/>
        </w:rPr>
        <w:t>Հ</w:t>
      </w:r>
      <w:r w:rsidR="00CC1297">
        <w:rPr>
          <w:rFonts w:ascii="Arial Unicode" w:hAnsi="Arial Unicode" w:cs="Sylfaen"/>
          <w:sz w:val="22"/>
          <w:lang w:val="af-ZA"/>
        </w:rPr>
        <w:t xml:space="preserve"> -</w:t>
      </w:r>
      <w:r w:rsidR="00CC1297">
        <w:rPr>
          <w:rFonts w:ascii="Arial Unicode" w:hAnsi="Arial Unicode" w:cs="Sylfaen"/>
          <w:sz w:val="22"/>
        </w:rPr>
        <w:t>ՀՄԱԱՊՁԲ</w:t>
      </w:r>
      <w:r w:rsidR="00CC1297">
        <w:rPr>
          <w:rFonts w:ascii="Arial Unicode" w:hAnsi="Arial Unicode" w:cs="Sylfaen"/>
          <w:sz w:val="22"/>
          <w:lang w:val="af-ZA"/>
        </w:rPr>
        <w:t xml:space="preserve"> -18 -</w:t>
      </w:r>
      <w:r w:rsidR="004A4B3E">
        <w:rPr>
          <w:rFonts w:ascii="Arial Unicode" w:hAnsi="Arial Unicode" w:cs="Sylfaen"/>
          <w:sz w:val="22"/>
          <w:lang w:val="af-ZA"/>
        </w:rPr>
        <w:t>5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708"/>
        <w:jc w:val="left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708"/>
        <w:jc w:val="left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Պատվիրատուն` </w:t>
      </w:r>
      <w:r w:rsidR="00CC1297">
        <w:rPr>
          <w:rFonts w:ascii="Arial Unicode" w:hAnsi="Arial Unicode"/>
          <w:i w:val="0"/>
          <w:lang w:val="af-ZA"/>
        </w:rPr>
        <w:t>&lt;&lt;</w:t>
      </w:r>
      <w:r w:rsidR="00CC1297">
        <w:rPr>
          <w:rFonts w:ascii="Arial Unicode" w:hAnsi="Arial Unicode" w:cs="Sylfaen"/>
          <w:lang w:val="af-ZA"/>
        </w:rPr>
        <w:t>Սյունիքի մարզ երեխայի և ընտանիքի աջակցության կենտրոն՚ հիմնադրամ</w:t>
      </w:r>
      <w:r w:rsidRPr="002F638D">
        <w:rPr>
          <w:rFonts w:ascii="Arial Unicode" w:hAnsi="Arial Unicode"/>
          <w:i w:val="0"/>
          <w:lang w:val="af-ZA"/>
        </w:rPr>
        <w:t xml:space="preserve">, որը գտնվում է </w:t>
      </w:r>
      <w:r w:rsidRPr="002F638D">
        <w:rPr>
          <w:rFonts w:ascii="Arial Unicode" w:hAnsi="Arial Unicode" w:cs="Sylfaen"/>
          <w:i w:val="0"/>
          <w:lang w:val="af-ZA"/>
        </w:rPr>
        <w:t>ք</w:t>
      </w:r>
      <w:r w:rsidRPr="002F638D">
        <w:rPr>
          <w:rFonts w:ascii="Arial Unicode" w:hAnsi="Arial Unicode"/>
          <w:i w:val="0"/>
          <w:lang w:val="af-ZA"/>
        </w:rPr>
        <w:t xml:space="preserve">. Կապան,     Բաղաբերդ 27 </w:t>
      </w:r>
      <w:r w:rsidRPr="002F638D">
        <w:rPr>
          <w:rFonts w:ascii="Arial Unicode" w:hAnsi="Arial Unicode" w:cs="Sylfaen"/>
          <w:i w:val="0"/>
          <w:lang w:val="af-ZA"/>
        </w:rPr>
        <w:t>հասցեում</w:t>
      </w:r>
      <w:r w:rsidRPr="002F638D">
        <w:rPr>
          <w:rFonts w:ascii="Arial Unicode" w:hAnsi="Arial Unicode"/>
          <w:i w:val="0"/>
          <w:lang w:val="af-ZA"/>
        </w:rPr>
        <w:t>,</w:t>
      </w:r>
      <w:r w:rsidRPr="002F638D">
        <w:rPr>
          <w:rFonts w:ascii="Arial Unicode" w:hAnsi="Arial Unicode"/>
          <w:i w:val="0"/>
          <w:sz w:val="16"/>
          <w:szCs w:val="16"/>
          <w:lang w:val="af-ZA"/>
        </w:rPr>
        <w:t xml:space="preserve">  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«Գնումների մասին» ՀՀ օրենքի 23-րդ հոդվածի 1-ին մասի 2-րդ կետով սահմանված` արտակարգ կամ չնախատեսված այլ իրավիճակի առաջացման հիմքով պայմանավորված մեկ անձից գնումների կատարման նպատակով հայտարարում է ընթացակարգ (այսուհետ` ընթացակարգ), որն իրականացվում է մեկ փուլով: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ab/>
        <w:t xml:space="preserve">Ընթացակարգի արդյունքում </w:t>
      </w:r>
      <w:r w:rsidRPr="002F638D">
        <w:rPr>
          <w:rFonts w:ascii="Arial Unicode" w:hAnsi="Arial Unicode"/>
          <w:i w:val="0"/>
          <w:lang w:val="hy-AM"/>
        </w:rPr>
        <w:t>ընտրված</w:t>
      </w:r>
      <w:r w:rsidRPr="002F638D">
        <w:rPr>
          <w:rFonts w:ascii="Arial Unicode" w:hAnsi="Arial Unicode"/>
          <w:i w:val="0"/>
          <w:lang w:val="af-ZA"/>
        </w:rPr>
        <w:t xml:space="preserve"> մասնակցին սահմանված կարգով կառաջարկվի կնքել</w:t>
      </w:r>
      <w:r w:rsidR="0008560F">
        <w:rPr>
          <w:rFonts w:ascii="Arial Unicode" w:hAnsi="Arial Unicode"/>
          <w:i w:val="0"/>
          <w:lang w:val="af-ZA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 xml:space="preserve">սննդամթերքի   մատակարարման պայմանագիր (այսուհետ` պայմանագիր)։ 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ab/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ընթացակարգին մասնակցելու հավասար իրավունք:</w:t>
      </w:r>
    </w:p>
    <w:p w:rsidR="000E6C9E" w:rsidRPr="002F638D" w:rsidRDefault="000E6C9E" w:rsidP="000E6C9E">
      <w:pPr>
        <w:ind w:firstLine="720"/>
        <w:jc w:val="both"/>
        <w:rPr>
          <w:rFonts w:ascii="Arial Unicode" w:hAnsi="Arial Unicode"/>
          <w:sz w:val="20"/>
          <w:szCs w:val="20"/>
          <w:lang w:val="af-ZA"/>
        </w:rPr>
      </w:pPr>
      <w:r w:rsidRPr="002F638D">
        <w:rPr>
          <w:rFonts w:ascii="Arial Unicode" w:hAnsi="Arial Unicode"/>
          <w:sz w:val="20"/>
          <w:szCs w:val="20"/>
          <w:lang w:val="af-ZA"/>
        </w:rPr>
        <w:t>Ընթացակարգին մասնակցելու իրավունք չունեցող անձանց,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հրավերով: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Ընտրված մասնակիցը որոշվում է հրավերի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սկզբունքով։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Ընթացակարգի հրավերը թղթային ստանալու համար անհրաժեշտ է դիմել պատվիրատուին, մինչև սույն հայտարարության հրապարակման օրվանից հաշված`  </w:t>
      </w:r>
      <w:r>
        <w:rPr>
          <w:rFonts w:ascii="Arial Unicode" w:hAnsi="Arial Unicode"/>
          <w:i w:val="0"/>
          <w:lang w:val="af-ZA"/>
        </w:rPr>
        <w:t>3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>-րդ օրը ժամը 09-ը։ Ընդ որում, թղթային ձևով հրավեր ստանալու համար պատվիրատուին պետք է ներկայացնել գրավոր դիմում։ Պատվիրատուն ապահովում է թղթային ձևով հրավերի տրամադրումն անվճար այդպիսի պահանջ ստանալուն հաջորդող առաջին աշխատանքային օրը: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Էլեկտրոնային ձևով հրավեր 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Հրավեր չստանալը չի սահմանափակում մասնակցի` սույն ընթացակարգին մասնակցելու իրավունքը։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Ընթացակարգի հայտերն անհրաժեշտ է ներկայացնել</w:t>
      </w:r>
      <w:r w:rsidRPr="002F638D">
        <w:rPr>
          <w:rFonts w:ascii="Arial Unicode" w:hAnsi="Arial Unicode"/>
          <w:i w:val="0"/>
          <w:lang w:val="af-ZA" w:eastAsia="ru-RU"/>
        </w:rPr>
        <w:t xml:space="preserve">  ք.Կապան, Բաղաբերդ 27</w:t>
      </w:r>
      <w:r w:rsidRPr="002F638D">
        <w:rPr>
          <w:rFonts w:ascii="Arial Unicode" w:hAnsi="Arial Unicode"/>
          <w:i w:val="0"/>
          <w:lang w:val="af-ZA"/>
        </w:rPr>
        <w:t xml:space="preserve"> հասցեով, 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փաստաթղթային ձևով</w:t>
      </w:r>
      <w:r w:rsidRPr="002F638D">
        <w:rPr>
          <w:rFonts w:ascii="Arial Unicode" w:hAnsi="Arial Unicode"/>
          <w:i w:val="0"/>
          <w:lang w:val="af-ZA" w:eastAsia="ru-RU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 xml:space="preserve">մինչև սույն հայտարարության հրապարակման օրվանից հաշված </w:t>
      </w:r>
      <w:r>
        <w:rPr>
          <w:rFonts w:ascii="Arial Unicode" w:hAnsi="Arial Unicode"/>
          <w:i w:val="0"/>
          <w:lang w:val="af-ZA"/>
        </w:rPr>
        <w:t>3</w:t>
      </w:r>
      <w:r w:rsidRPr="002F638D">
        <w:rPr>
          <w:rFonts w:ascii="Arial Unicode" w:hAnsi="Arial Unicode"/>
          <w:i w:val="0"/>
          <w:lang w:val="af-ZA"/>
        </w:rPr>
        <w:t xml:space="preserve">-րդ օրվա ժամը 09-ը: Հայտերը, հայերենից բացի, կարող են ներկայացվել նաև անգլերեն կամ ռուսերեն: </w:t>
      </w:r>
    </w:p>
    <w:p w:rsidR="000E6C9E" w:rsidRPr="002F638D" w:rsidRDefault="000E6C9E" w:rsidP="000E6C9E">
      <w:pPr>
        <w:pStyle w:val="a3"/>
        <w:spacing w:line="240" w:lineRule="auto"/>
        <w:ind w:firstLine="708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Հայտերի բացումը տեղի կունենա ք.Կապան, Բաղաբերդ 27հասցեում,  « 201</w:t>
      </w:r>
      <w:r w:rsidR="00FC0B45">
        <w:rPr>
          <w:rFonts w:ascii="Arial Unicode" w:hAnsi="Arial Unicode"/>
          <w:i w:val="0"/>
          <w:lang w:val="af-ZA"/>
        </w:rPr>
        <w:t>8</w:t>
      </w:r>
      <w:r w:rsidRPr="002F638D">
        <w:rPr>
          <w:rFonts w:ascii="Arial Unicode" w:hAnsi="Arial Unicode"/>
          <w:i w:val="0"/>
          <w:lang w:val="af-ZA"/>
        </w:rPr>
        <w:t xml:space="preserve"> » «</w:t>
      </w:r>
      <w:r w:rsidR="004A4B3E">
        <w:rPr>
          <w:rFonts w:ascii="Arial Unicode" w:hAnsi="Arial Unicode"/>
          <w:i w:val="0"/>
          <w:lang w:val="af-ZA"/>
        </w:rPr>
        <w:t>մայիսի</w:t>
      </w:r>
      <w:r w:rsidR="00F01445">
        <w:rPr>
          <w:rFonts w:ascii="Arial Unicode" w:hAnsi="Arial Unicode"/>
          <w:i w:val="0"/>
          <w:lang w:val="af-ZA"/>
        </w:rPr>
        <w:t>» «</w:t>
      </w:r>
      <w:r w:rsidR="004A4B3E">
        <w:rPr>
          <w:rFonts w:ascii="Arial Unicode" w:hAnsi="Arial Unicode"/>
          <w:i w:val="0"/>
          <w:lang w:val="af-ZA"/>
        </w:rPr>
        <w:t>02</w:t>
      </w:r>
      <w:r w:rsidRPr="002F638D">
        <w:rPr>
          <w:rFonts w:ascii="Arial Unicode" w:hAnsi="Arial Unicode"/>
          <w:i w:val="0"/>
          <w:lang w:val="af-ZA"/>
        </w:rPr>
        <w:t xml:space="preserve">» -ին ժամը  09-ին։  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Սույն ընթացակարգի վերաբերյալ բողոքները պետք է ներկայացնել Գնումների բողոքարկման խորհուրդ` ք. Երևան, Մելիք-Ադամյան փող. 1  հասցեով։ Բողոքարկումն իրականացվում է սույն ընթացակարգի հրավերով սահմանված կարգով։ Բողոքը ներկայացնելու համար պահանջվում է վճար` 30 000 (երեսուն հազար) ՀՀ դրամի չափով, որը պետք է փոխանցվի Հայաստանի Հանրապետության ֆինանսների նախարարության անվամբ բացված «900008000482» գանձապետական հաշվեհամարին: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` Մարինե Հայրապետյանին:  </w:t>
      </w:r>
    </w:p>
    <w:p w:rsidR="000E6C9E" w:rsidRPr="002F638D" w:rsidRDefault="000E6C9E" w:rsidP="000E6C9E">
      <w:pPr>
        <w:pStyle w:val="2"/>
        <w:ind w:firstLine="567"/>
        <w:rPr>
          <w:rFonts w:ascii="Arial Unicode" w:hAnsi="Arial Unicode"/>
        </w:rPr>
      </w:pPr>
      <w:r w:rsidRPr="002F638D">
        <w:rPr>
          <w:rFonts w:ascii="Arial Unicode" w:hAnsi="Arial Unicode"/>
          <w:i/>
        </w:rPr>
        <w:t xml:space="preserve">                                      </w:t>
      </w:r>
      <w:r w:rsidRPr="002F638D">
        <w:rPr>
          <w:rFonts w:ascii="Arial Unicode" w:hAnsi="Arial Unicode" w:cs="Sylfaen"/>
          <w:i/>
        </w:rPr>
        <w:t>Հեռախոս</w:t>
      </w:r>
      <w:r w:rsidRPr="002F638D">
        <w:rPr>
          <w:rFonts w:ascii="Arial Unicode" w:hAnsi="Arial Unicode"/>
          <w:i/>
        </w:rPr>
        <w:t xml:space="preserve"> </w:t>
      </w:r>
      <w:r w:rsidRPr="002F638D">
        <w:rPr>
          <w:rFonts w:ascii="Arial Unicode" w:hAnsi="Arial Unicode"/>
        </w:rPr>
        <w:t>028553893: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                                        Էլ. փոստ </w:t>
      </w:r>
      <w:r w:rsidRPr="002F638D">
        <w:rPr>
          <w:rFonts w:ascii="Arial Unicode" w:hAnsi="Arial Unicode"/>
          <w:lang w:val="af-ZA"/>
        </w:rPr>
        <w:t>&lt;&lt; kapan 27@mail.ru &gt;&gt;,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0"/>
        <w:jc w:val="left"/>
        <w:rPr>
          <w:rFonts w:ascii="Arial Unicode" w:hAnsi="Arial Unicode" w:cs="Sylfaen"/>
          <w:b/>
          <w:lang w:val="es-ES"/>
        </w:rPr>
      </w:pPr>
      <w:r w:rsidRPr="002F638D">
        <w:rPr>
          <w:rFonts w:ascii="Arial Unicode" w:hAnsi="Arial Unicode" w:cs="Sylfaen"/>
          <w:i w:val="0"/>
          <w:lang w:val="af-ZA"/>
        </w:rPr>
        <w:t>Պատվիրատու</w:t>
      </w:r>
      <w:r w:rsidR="00FC0B45">
        <w:rPr>
          <w:rFonts w:ascii="Arial Unicode" w:hAnsi="Arial Unicode" w:cs="Arial"/>
          <w:i w:val="0"/>
          <w:lang w:val="af-ZA"/>
        </w:rPr>
        <w:t xml:space="preserve"> </w:t>
      </w:r>
      <w:r w:rsidRPr="002F638D">
        <w:rPr>
          <w:rFonts w:ascii="Arial Unicode" w:hAnsi="Arial Unicode" w:cs="Arial"/>
          <w:i w:val="0"/>
          <w:lang w:val="af-ZA"/>
        </w:rPr>
        <w:t>&lt;&lt;</w:t>
      </w:r>
      <w:r w:rsidR="00FC0B45" w:rsidRPr="00FC0B45">
        <w:rPr>
          <w:rFonts w:ascii="Arial Unicode" w:hAnsi="Arial Unicode" w:cs="Sylfaen"/>
          <w:lang w:val="af-ZA"/>
        </w:rPr>
        <w:t xml:space="preserve"> </w:t>
      </w:r>
      <w:r w:rsidR="00FC0B45">
        <w:rPr>
          <w:rFonts w:ascii="Arial Unicode" w:hAnsi="Arial Unicode" w:cs="Sylfaen"/>
          <w:lang w:val="af-ZA"/>
        </w:rPr>
        <w:t>Սյունիքի մարզ երեխայի և ընտանիքի աջակցության կենտրոն՚</w:t>
      </w:r>
      <w:r w:rsidRPr="002F638D">
        <w:rPr>
          <w:rFonts w:ascii="Arial Unicode" w:hAnsi="Arial Unicode"/>
          <w:i w:val="0"/>
          <w:lang w:val="af-ZA"/>
        </w:rPr>
        <w:tab/>
      </w:r>
      <w:r w:rsidR="00FC0B45">
        <w:rPr>
          <w:rFonts w:ascii="Arial Unicode" w:hAnsi="Arial Unicode" w:cs="Sylfaen"/>
          <w:lang w:val="af-ZA"/>
        </w:rPr>
        <w:t>հիմնադրամ</w:t>
      </w:r>
      <w:r w:rsidR="00FC0B45" w:rsidRPr="002F638D">
        <w:rPr>
          <w:rFonts w:ascii="Arial Unicode" w:hAnsi="Arial Unicode"/>
          <w:i w:val="0"/>
          <w:lang w:val="af-ZA"/>
        </w:rPr>
        <w:t>,</w:t>
      </w:r>
    </w:p>
    <w:p w:rsidR="000E6C9E" w:rsidRPr="002F638D" w:rsidRDefault="000E6C9E" w:rsidP="000E6C9E">
      <w:pPr>
        <w:pStyle w:val="a3"/>
        <w:spacing w:line="240" w:lineRule="auto"/>
        <w:ind w:left="1404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708"/>
        <w:jc w:val="left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left="1404"/>
        <w:rPr>
          <w:rFonts w:ascii="Arial Unicode" w:hAnsi="Arial Unicode"/>
          <w:i w:val="0"/>
          <w:lang w:val="af-ZA"/>
        </w:rPr>
      </w:pPr>
    </w:p>
    <w:p w:rsidR="00571C8B" w:rsidRPr="000E6C9E" w:rsidRDefault="004A4B3E">
      <w:pPr>
        <w:rPr>
          <w:lang w:val="af-ZA"/>
        </w:rPr>
      </w:pPr>
    </w:p>
    <w:sectPr w:rsidR="00571C8B" w:rsidRPr="000E6C9E" w:rsidSect="002B2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C9E"/>
    <w:rsid w:val="000065B0"/>
    <w:rsid w:val="000510A6"/>
    <w:rsid w:val="000628D1"/>
    <w:rsid w:val="00080B5F"/>
    <w:rsid w:val="0008560F"/>
    <w:rsid w:val="000E6C9E"/>
    <w:rsid w:val="00207DF8"/>
    <w:rsid w:val="00245A55"/>
    <w:rsid w:val="002566B4"/>
    <w:rsid w:val="002B2A0E"/>
    <w:rsid w:val="00315B3B"/>
    <w:rsid w:val="003776C2"/>
    <w:rsid w:val="00395205"/>
    <w:rsid w:val="0045203D"/>
    <w:rsid w:val="004A4B3E"/>
    <w:rsid w:val="00562DBB"/>
    <w:rsid w:val="005B3C44"/>
    <w:rsid w:val="005D19E6"/>
    <w:rsid w:val="005F2070"/>
    <w:rsid w:val="00604FD4"/>
    <w:rsid w:val="00663EB4"/>
    <w:rsid w:val="008505CB"/>
    <w:rsid w:val="008A7FAF"/>
    <w:rsid w:val="009827C5"/>
    <w:rsid w:val="009966C2"/>
    <w:rsid w:val="009A1833"/>
    <w:rsid w:val="00AC16B8"/>
    <w:rsid w:val="00B210C4"/>
    <w:rsid w:val="00B3517F"/>
    <w:rsid w:val="00BA1EA1"/>
    <w:rsid w:val="00BB24DF"/>
    <w:rsid w:val="00C05F67"/>
    <w:rsid w:val="00CB5CE4"/>
    <w:rsid w:val="00CC1297"/>
    <w:rsid w:val="00D07656"/>
    <w:rsid w:val="00DB3AD2"/>
    <w:rsid w:val="00E60BB2"/>
    <w:rsid w:val="00F01445"/>
    <w:rsid w:val="00F23DF6"/>
    <w:rsid w:val="00FB2190"/>
    <w:rsid w:val="00FC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E6C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E6C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0E6C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0E6C9E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0E6C9E"/>
    <w:pPr>
      <w:spacing w:after="120"/>
    </w:pPr>
  </w:style>
  <w:style w:type="character" w:customStyle="1" w:styleId="a6">
    <w:name w:val="Основной текст Знак"/>
    <w:basedOn w:val="a0"/>
    <w:link w:val="a5"/>
    <w:rsid w:val="000E6C9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megam</dc:creator>
  <cp:keywords/>
  <dc:description/>
  <cp:lastModifiedBy>megam</cp:lastModifiedBy>
  <cp:revision>21</cp:revision>
  <dcterms:created xsi:type="dcterms:W3CDTF">2017-10-06T11:56:00Z</dcterms:created>
  <dcterms:modified xsi:type="dcterms:W3CDTF">2018-04-26T12:54:00Z</dcterms:modified>
</cp:coreProperties>
</file>